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CC4B" w14:textId="77777777" w:rsidR="00754BD8" w:rsidRPr="004D62BC" w:rsidRDefault="00754BD8" w:rsidP="00754BD8">
      <w:pPr>
        <w:tabs>
          <w:tab w:val="left" w:pos="1129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D62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14:paraId="2D7652B5" w14:textId="77777777" w:rsidR="00754BD8" w:rsidRPr="003D61EB" w:rsidRDefault="00754BD8" w:rsidP="00754BD8">
      <w:pPr>
        <w:tabs>
          <w:tab w:val="left" w:pos="1129"/>
        </w:tabs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4D62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14:paraId="2F4FAE2A" w14:textId="77777777" w:rsidR="00754BD8" w:rsidRPr="003D61EB" w:rsidRDefault="00754BD8" w:rsidP="00754BD8">
      <w:pPr>
        <w:tabs>
          <w:tab w:val="left" w:pos="1129"/>
        </w:tabs>
        <w:rPr>
          <w:rFonts w:cs="Traditional Arabic"/>
          <w:b/>
          <w:bCs/>
          <w:sz w:val="32"/>
          <w:szCs w:val="32"/>
          <w:rtl/>
          <w:lang w:bidi="ar-DZ"/>
        </w:rPr>
      </w:pPr>
      <w:r w:rsidRPr="003D61EB">
        <w:rPr>
          <w:rFonts w:cs="Traditional Arabic" w:hint="cs"/>
          <w:b/>
          <w:bCs/>
          <w:sz w:val="32"/>
          <w:szCs w:val="32"/>
          <w:rtl/>
          <w:lang w:bidi="ar-DZ"/>
        </w:rPr>
        <w:t>جامعة غرداية</w:t>
      </w:r>
    </w:p>
    <w:p w14:paraId="1ED954E1" w14:textId="77777777" w:rsidR="00B1407D" w:rsidRPr="003D61EB" w:rsidRDefault="00B1407D" w:rsidP="00754BD8">
      <w:pPr>
        <w:tabs>
          <w:tab w:val="left" w:pos="1129"/>
        </w:tabs>
        <w:rPr>
          <w:rFonts w:cs="Traditional Arabic"/>
          <w:b/>
          <w:bCs/>
          <w:sz w:val="32"/>
          <w:szCs w:val="32"/>
          <w:rtl/>
          <w:lang w:bidi="ar-DZ"/>
        </w:rPr>
      </w:pPr>
      <w:r w:rsidRPr="003D61EB">
        <w:rPr>
          <w:rFonts w:cs="Traditional Arabic" w:hint="cs"/>
          <w:b/>
          <w:bCs/>
          <w:sz w:val="32"/>
          <w:szCs w:val="32"/>
          <w:rtl/>
          <w:lang w:bidi="ar-DZ"/>
        </w:rPr>
        <w:t>مركز الامتحان</w:t>
      </w:r>
    </w:p>
    <w:p w14:paraId="129A0A7E" w14:textId="77777777" w:rsidR="00754BD8" w:rsidRPr="00F23107" w:rsidRDefault="00754BD8" w:rsidP="00561630">
      <w:pPr>
        <w:tabs>
          <w:tab w:val="left" w:pos="1129"/>
        </w:tabs>
        <w:spacing w:line="276" w:lineRule="auto"/>
        <w:rPr>
          <w:rFonts w:cs="Traditional Arabic"/>
          <w:b/>
          <w:bCs/>
          <w:sz w:val="28"/>
          <w:szCs w:val="28"/>
          <w:rtl/>
          <w:lang w:bidi="ar-DZ"/>
        </w:rPr>
      </w:pPr>
      <w:r w:rsidRPr="00342E60">
        <w:rPr>
          <w:rFonts w:cs="Traditional Arabic" w:hint="cs"/>
          <w:b/>
          <w:bCs/>
          <w:sz w:val="28"/>
          <w:szCs w:val="28"/>
          <w:rtl/>
          <w:lang w:bidi="ar-DZ"/>
        </w:rPr>
        <w:t>الرقم :</w:t>
      </w:r>
      <w:r w:rsidRPr="00F2310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........</w:t>
      </w:r>
      <w:r w:rsidR="00D743A1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  <w:r w:rsidRPr="00F23107">
        <w:rPr>
          <w:rFonts w:cs="Traditional Arabic" w:hint="cs"/>
          <w:b/>
          <w:bCs/>
          <w:sz w:val="28"/>
          <w:szCs w:val="28"/>
          <w:rtl/>
          <w:lang w:bidi="ar-DZ"/>
        </w:rPr>
        <w:t>/</w:t>
      </w:r>
      <w:r w:rsidR="00373F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م.إ</w:t>
      </w:r>
      <w:r w:rsidR="00837405">
        <w:rPr>
          <w:rFonts w:cs="Traditional Arabic" w:hint="cs"/>
          <w:b/>
          <w:bCs/>
          <w:sz w:val="28"/>
          <w:szCs w:val="28"/>
          <w:rtl/>
          <w:lang w:bidi="ar-DZ"/>
        </w:rPr>
        <w:t>م</w:t>
      </w:r>
      <w:r w:rsidR="00373F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F23107">
        <w:rPr>
          <w:rFonts w:cs="Traditional Arabic" w:hint="cs"/>
          <w:b/>
          <w:bCs/>
          <w:sz w:val="28"/>
          <w:szCs w:val="28"/>
          <w:rtl/>
          <w:lang w:bidi="ar-DZ"/>
        </w:rPr>
        <w:t>ج</w:t>
      </w:r>
      <w:r w:rsidR="00373F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23107">
        <w:rPr>
          <w:rFonts w:cs="Traditional Arabic" w:hint="cs"/>
          <w:b/>
          <w:bCs/>
          <w:sz w:val="28"/>
          <w:szCs w:val="28"/>
          <w:rtl/>
          <w:lang w:bidi="ar-DZ"/>
        </w:rPr>
        <w:t>غ/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2024 </w:t>
      </w:r>
    </w:p>
    <w:p w14:paraId="3A913394" w14:textId="77777777" w:rsidR="00754BD8" w:rsidRPr="001F4A66" w:rsidRDefault="00342E60" w:rsidP="001F4A66">
      <w:pPr>
        <w:shd w:val="clear" w:color="auto" w:fill="D9D9D9" w:themeFill="background1" w:themeFillShade="D9"/>
        <w:tabs>
          <w:tab w:val="left" w:pos="604"/>
          <w:tab w:val="left" w:pos="1129"/>
          <w:tab w:val="center" w:pos="5102"/>
        </w:tabs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DZ"/>
        </w:rPr>
      </w:pPr>
      <w:r w:rsidRPr="00342E60"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  <w:t>إ</w:t>
      </w:r>
      <w:r w:rsidR="008C62C7"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  <w:t>تفـــ</w:t>
      </w:r>
      <w:r w:rsidR="001F4A66" w:rsidRPr="001F4A66"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  <w:t>ـــاقي</w:t>
      </w:r>
      <w:r w:rsidR="00754BD8" w:rsidRPr="001F4A66"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  <w:t>ــة</w:t>
      </w:r>
    </w:p>
    <w:p w14:paraId="6F748A42" w14:textId="77777777" w:rsidR="00754BD8" w:rsidRPr="00F23107" w:rsidRDefault="00754BD8" w:rsidP="00754BD8">
      <w:pPr>
        <w:tabs>
          <w:tab w:val="left" w:pos="604"/>
          <w:tab w:val="left" w:pos="1129"/>
          <w:tab w:val="center" w:pos="5102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14:paraId="64E8E97B" w14:textId="77777777" w:rsidR="00754BD8" w:rsidRPr="00BD173D" w:rsidRDefault="00754BD8" w:rsidP="00754BD8">
      <w:pPr>
        <w:tabs>
          <w:tab w:val="left" w:pos="1129"/>
        </w:tabs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بين:</w:t>
      </w:r>
    </w:p>
    <w:p w14:paraId="2153F0DF" w14:textId="7899508C" w:rsidR="00754BD8" w:rsidRPr="00561630" w:rsidRDefault="00754BD8" w:rsidP="00561630">
      <w:pPr>
        <w:tabs>
          <w:tab w:val="left" w:pos="1129"/>
        </w:tabs>
        <w:spacing w:line="36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جـــامعة  غ</w:t>
      </w:r>
      <w:r w:rsidR="004D62BC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ـ</w:t>
      </w: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رداي</w:t>
      </w:r>
      <w:r w:rsidR="004D62BC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ـ</w:t>
      </w: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ة ممثلة من ط</w:t>
      </w:r>
      <w:r w:rsidR="004D62BC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ـ</w:t>
      </w: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رف م</w:t>
      </w:r>
      <w:r w:rsidR="004D62BC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ـ</w:t>
      </w: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ديرها الأست</w:t>
      </w:r>
      <w:r w:rsidR="004D62BC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ـ</w:t>
      </w: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اذ الدكتور بن الساسي إلياس </w:t>
      </w:r>
      <w:r w:rsidR="001F4A66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      </w:t>
      </w:r>
      <w:r w:rsidR="00BD173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1F4A66"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من جهة</w:t>
      </w:r>
      <w:r w:rsidRPr="00F2310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</w:t>
      </w:r>
    </w:p>
    <w:p w14:paraId="2C4C4CD7" w14:textId="69012782" w:rsidR="00C1114B" w:rsidRPr="00342E60" w:rsidRDefault="00754BD8" w:rsidP="004D62BC">
      <w:pPr>
        <w:tabs>
          <w:tab w:val="left" w:pos="1129"/>
        </w:tabs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و </w:t>
      </w:r>
      <w:r w:rsidR="004D62BC" w:rsidRPr="00BD173D">
        <w:rPr>
          <w:rFonts w:ascii="Traditional Arabic" w:hAnsi="Traditional Arabic" w:cs="Traditional Arabic"/>
          <w:sz w:val="28"/>
          <w:szCs w:val="28"/>
          <w:rtl/>
          <w:lang w:bidi="ar-DZ"/>
        </w:rPr>
        <w:t>..........</w:t>
      </w:r>
      <w:r w:rsidRPr="00BD173D">
        <w:rPr>
          <w:rFonts w:ascii="Traditional Arabic" w:hAnsi="Traditional Arabic" w:cs="Traditional Arabic"/>
          <w:sz w:val="28"/>
          <w:szCs w:val="28"/>
          <w:rtl/>
          <w:lang w:bidi="ar-DZ"/>
        </w:rPr>
        <w:t>..</w:t>
      </w:r>
      <w:r w:rsidR="00BD17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  <w:r w:rsidRPr="00BD173D"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</w:t>
      </w:r>
      <w:r w:rsidRPr="00BD173D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ممثلة من طرف مديرها</w:t>
      </w:r>
      <w:r w:rsidR="00BD173D" w:rsidRPr="00BD17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</w:t>
      </w:r>
      <w:r w:rsidR="00BD17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</w:t>
      </w:r>
      <w:r w:rsidR="00BD173D" w:rsidRPr="00BD17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</w:t>
      </w:r>
      <w:r w:rsidR="00BD173D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342E60" w:rsidRPr="00BD173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من جهة اخرى</w:t>
      </w:r>
    </w:p>
    <w:p w14:paraId="062CA5EE" w14:textId="77777777" w:rsidR="00754BD8" w:rsidRPr="00BD173D" w:rsidRDefault="00754BD8" w:rsidP="00BD173D">
      <w:pPr>
        <w:shd w:val="clear" w:color="auto" w:fill="FFFFFF" w:themeFill="background1"/>
        <w:tabs>
          <w:tab w:val="left" w:pos="1129"/>
        </w:tabs>
        <w:jc w:val="center"/>
        <w:rPr>
          <w:rFonts w:cs="Traditional Arabic"/>
          <w:b/>
          <w:bCs/>
          <w:color w:val="000000" w:themeColor="text1"/>
          <w:sz w:val="32"/>
          <w:szCs w:val="32"/>
          <w:rtl/>
          <w:lang w:bidi="ar-DZ"/>
        </w:rPr>
      </w:pPr>
      <w:r w:rsidRPr="00BD173D">
        <w:rPr>
          <w:rFonts w:cs="Traditional Arabic" w:hint="cs"/>
          <w:b/>
          <w:bCs/>
          <w:color w:val="000000" w:themeColor="text1"/>
          <w:sz w:val="32"/>
          <w:szCs w:val="32"/>
          <w:highlight w:val="lightGray"/>
          <w:rtl/>
          <w:lang w:bidi="ar-DZ"/>
        </w:rPr>
        <w:t>و اتفقنــا على ما يلي :</w:t>
      </w:r>
    </w:p>
    <w:p w14:paraId="15748795" w14:textId="084D39E8" w:rsidR="00754BD8" w:rsidRPr="00BD173D" w:rsidRDefault="00754BD8" w:rsidP="00754BD8">
      <w:pPr>
        <w:tabs>
          <w:tab w:val="left" w:pos="1129"/>
        </w:tabs>
        <w:spacing w:line="360" w:lineRule="auto"/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>المادة الأول</w:t>
      </w:r>
      <w:r w:rsidR="00BB2317">
        <w:rPr>
          <w:rFonts w:asciiTheme="majorBidi" w:hAnsiTheme="majorBidi" w:cstheme="majorBidi" w:hint="cs"/>
          <w:b/>
          <w:bCs/>
          <w:u w:val="single"/>
          <w:rtl/>
          <w:lang w:bidi="ar-DZ"/>
        </w:rPr>
        <w:t>ـ</w:t>
      </w: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>ى</w:t>
      </w:r>
      <w:r w:rsidRPr="006449B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:</w:t>
      </w:r>
      <w:r w:rsidRPr="006449B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42E6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Pr="00BD173D">
        <w:rPr>
          <w:rFonts w:ascii="ae_AlMohanad" w:hAnsi="ae_AlMohanad" w:cs="ae_AlMohanad"/>
          <w:rtl/>
          <w:lang w:bidi="ar-DZ"/>
        </w:rPr>
        <w:t xml:space="preserve">تتعهد جامعة غرداية بتنظيم المسابقة على اساس الامتحان المهني أو الاختبار </w:t>
      </w:r>
      <w:r w:rsidR="00342E60" w:rsidRPr="00BD173D">
        <w:rPr>
          <w:rFonts w:ascii="ae_AlMohanad" w:hAnsi="ae_AlMohanad" w:cs="ae_AlMohanad"/>
          <w:rtl/>
          <w:lang w:bidi="ar-DZ"/>
        </w:rPr>
        <w:t>للالتحاق</w:t>
      </w:r>
      <w:r w:rsidRPr="00BD173D">
        <w:rPr>
          <w:rFonts w:ascii="ae_AlMohanad" w:hAnsi="ae_AlMohanad" w:cs="ae_AlMohanad"/>
          <w:rtl/>
          <w:lang w:bidi="ar-DZ"/>
        </w:rPr>
        <w:t xml:space="preserve"> بالرتب التالية :</w:t>
      </w:r>
    </w:p>
    <w:p w14:paraId="32822BC8" w14:textId="77777777" w:rsidR="00754BD8" w:rsidRPr="006449B9" w:rsidRDefault="00245568" w:rsidP="00FE030C">
      <w:pPr>
        <w:tabs>
          <w:tab w:val="left" w:pos="1129"/>
        </w:tabs>
        <w:spacing w:line="360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 xml:space="preserve">    </w:t>
      </w:r>
      <w:r w:rsidR="00754BD8" w:rsidRPr="006449B9">
        <w:rPr>
          <w:rFonts w:asciiTheme="majorBidi" w:hAnsiTheme="majorBidi" w:cstheme="majorBidi"/>
          <w:rtl/>
          <w:lang w:bidi="ar-DZ"/>
        </w:rPr>
        <w:t>- ................. .......</w:t>
      </w:r>
      <w:r>
        <w:rPr>
          <w:rFonts w:asciiTheme="majorBidi" w:hAnsiTheme="majorBidi" w:cstheme="majorBidi" w:hint="cs"/>
          <w:rtl/>
          <w:lang w:bidi="ar-DZ"/>
        </w:rPr>
        <w:t>...</w:t>
      </w:r>
      <w:r w:rsidR="004B77DB">
        <w:rPr>
          <w:rFonts w:asciiTheme="majorBidi" w:hAnsiTheme="majorBidi" w:cstheme="majorBidi" w:hint="cs"/>
          <w:rtl/>
          <w:lang w:bidi="ar-DZ"/>
        </w:rPr>
        <w:t xml:space="preserve"> -.................................- ................................-</w:t>
      </w:r>
      <w:r w:rsidR="00035958">
        <w:rPr>
          <w:rFonts w:asciiTheme="majorBidi" w:hAnsiTheme="majorBidi" w:cstheme="majorBidi" w:hint="cs"/>
          <w:rtl/>
          <w:lang w:bidi="ar-DZ"/>
        </w:rPr>
        <w:t>.....................</w:t>
      </w:r>
      <w:r>
        <w:rPr>
          <w:rFonts w:asciiTheme="majorBidi" w:hAnsiTheme="majorBidi" w:cstheme="majorBidi" w:hint="cs"/>
          <w:rtl/>
          <w:lang w:bidi="ar-DZ"/>
        </w:rPr>
        <w:t>.................</w:t>
      </w:r>
    </w:p>
    <w:p w14:paraId="46D66A87" w14:textId="2BE60EB7" w:rsidR="00754BD8" w:rsidRPr="00BD173D" w:rsidRDefault="00754BD8" w:rsidP="00B01636">
      <w:pPr>
        <w:tabs>
          <w:tab w:val="left" w:pos="1129"/>
        </w:tabs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>المادة الثاني</w:t>
      </w:r>
      <w:r w:rsidR="004D62BC">
        <w:rPr>
          <w:rFonts w:asciiTheme="majorBidi" w:hAnsiTheme="majorBidi" w:cstheme="majorBidi" w:hint="cs"/>
          <w:b/>
          <w:bCs/>
          <w:u w:val="single"/>
          <w:rtl/>
          <w:lang w:bidi="ar-DZ"/>
        </w:rPr>
        <w:t>ـ</w:t>
      </w: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>ة :</w:t>
      </w:r>
      <w:r w:rsidR="00342E60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  <w:r w:rsidRPr="006449B9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342E60">
        <w:rPr>
          <w:rFonts w:asciiTheme="majorBidi" w:hAnsiTheme="majorBidi" w:cstheme="majorBidi" w:hint="cs"/>
          <w:b/>
          <w:bCs/>
          <w:rtl/>
          <w:lang w:bidi="ar-DZ"/>
        </w:rPr>
        <w:t xml:space="preserve">   </w:t>
      </w:r>
      <w:r w:rsidRPr="00BD173D">
        <w:rPr>
          <w:rFonts w:ascii="ae_AlMohanad" w:hAnsi="ae_AlMohanad" w:cs="ae_AlMohanad"/>
          <w:rtl/>
          <w:lang w:bidi="ar-DZ"/>
        </w:rPr>
        <w:t>تنظم المسابقة على الامتحان المهني أو الاختبار للالتحاق بالرتب المذكورة في المادة الأولى أيام :</w:t>
      </w:r>
      <w:r w:rsidR="00BD173D">
        <w:rPr>
          <w:rFonts w:ascii="ae_AlMohanad" w:hAnsi="ae_AlMohanad" w:cs="ae_AlMohanad" w:hint="cs"/>
          <w:rtl/>
          <w:lang w:bidi="ar-DZ"/>
        </w:rPr>
        <w:t xml:space="preserve">   </w:t>
      </w:r>
      <w:r w:rsidRPr="00BD173D">
        <w:rPr>
          <w:rFonts w:ascii="ae_AlMohanad" w:hAnsi="ae_AlMohanad" w:cs="ae_AlMohanad"/>
          <w:rtl/>
          <w:lang w:bidi="ar-DZ"/>
        </w:rPr>
        <w:t xml:space="preserve"> 17/</w:t>
      </w:r>
      <w:r w:rsidRPr="00BD173D">
        <w:rPr>
          <w:rFonts w:ascii="ae_AlMohanad" w:hAnsi="ae_AlMohanad" w:cs="ae_AlMohanad" w:hint="cs"/>
          <w:rtl/>
          <w:lang w:bidi="ar-DZ"/>
        </w:rPr>
        <w:t xml:space="preserve"> </w:t>
      </w:r>
      <w:r w:rsidRPr="00BD173D">
        <w:rPr>
          <w:rFonts w:ascii="ae_AlMohanad" w:hAnsi="ae_AlMohanad" w:cs="ae_AlMohanad"/>
          <w:rtl/>
          <w:lang w:bidi="ar-DZ"/>
        </w:rPr>
        <w:t>18</w:t>
      </w:r>
      <w:r w:rsidRPr="00BD173D">
        <w:rPr>
          <w:rFonts w:ascii="ae_AlMohanad" w:hAnsi="ae_AlMohanad" w:cs="ae_AlMohanad" w:hint="cs"/>
          <w:rtl/>
          <w:lang w:bidi="ar-DZ"/>
        </w:rPr>
        <w:t xml:space="preserve"> </w:t>
      </w:r>
      <w:r w:rsidRPr="00BD173D">
        <w:rPr>
          <w:rFonts w:ascii="ae_AlMohanad" w:hAnsi="ae_AlMohanad" w:cs="ae_AlMohanad"/>
          <w:rtl/>
          <w:lang w:bidi="ar-DZ"/>
        </w:rPr>
        <w:t>ماي 2024.</w:t>
      </w:r>
    </w:p>
    <w:p w14:paraId="2AC192D6" w14:textId="77777777" w:rsidR="00B01636" w:rsidRPr="006449B9" w:rsidRDefault="00B01636" w:rsidP="00B01636">
      <w:pPr>
        <w:tabs>
          <w:tab w:val="left" w:pos="1129"/>
        </w:tabs>
        <w:rPr>
          <w:rFonts w:asciiTheme="majorBidi" w:hAnsiTheme="majorBidi" w:cstheme="majorBidi"/>
          <w:rtl/>
          <w:lang w:bidi="ar-DZ"/>
        </w:rPr>
      </w:pPr>
    </w:p>
    <w:p w14:paraId="5F2AF4C1" w14:textId="77777777" w:rsidR="00B01636" w:rsidRDefault="00754BD8" w:rsidP="00C02FC6">
      <w:pPr>
        <w:tabs>
          <w:tab w:val="right" w:pos="872"/>
          <w:tab w:val="right" w:pos="1052"/>
        </w:tabs>
        <w:jc w:val="both"/>
        <w:rPr>
          <w:rFonts w:asciiTheme="majorBidi" w:hAnsiTheme="majorBidi" w:cstheme="majorBidi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val="fr-FR" w:bidi="ar-DZ"/>
        </w:rPr>
        <w:t>المادة الثالث</w:t>
      </w:r>
      <w:r w:rsidR="004D62BC">
        <w:rPr>
          <w:rFonts w:asciiTheme="majorBidi" w:hAnsiTheme="majorBidi" w:cstheme="majorBidi" w:hint="cs"/>
          <w:b/>
          <w:bCs/>
          <w:u w:val="single"/>
          <w:rtl/>
          <w:lang w:val="fr-FR" w:bidi="ar-DZ"/>
        </w:rPr>
        <w:t>ـ</w:t>
      </w:r>
      <w:r w:rsidRPr="006449B9">
        <w:rPr>
          <w:rFonts w:asciiTheme="majorBidi" w:hAnsiTheme="majorBidi" w:cstheme="majorBidi"/>
          <w:b/>
          <w:bCs/>
          <w:u w:val="single"/>
          <w:rtl/>
          <w:lang w:val="fr-FR" w:bidi="ar-DZ"/>
        </w:rPr>
        <w:t>ة</w:t>
      </w:r>
      <w:r w:rsidRPr="006449B9">
        <w:rPr>
          <w:rFonts w:asciiTheme="majorBidi" w:hAnsiTheme="majorBidi" w:cstheme="majorBidi"/>
          <w:b/>
          <w:bCs/>
          <w:rtl/>
          <w:lang w:val="fr-FR" w:bidi="ar-DZ"/>
        </w:rPr>
        <w:t xml:space="preserve"> </w:t>
      </w:r>
      <w:r w:rsidRPr="00BD173D">
        <w:rPr>
          <w:rFonts w:ascii="ae_AlMohanad" w:hAnsi="ae_AlMohanad" w:cs="ae_AlMohanad"/>
          <w:rtl/>
          <w:lang w:bidi="ar-DZ"/>
        </w:rPr>
        <w:t>: تقدر تكلفة المشاركة</w:t>
      </w:r>
      <w:r w:rsidR="00C87760" w:rsidRPr="00BD173D">
        <w:rPr>
          <w:rFonts w:ascii="ae_AlMohanad" w:hAnsi="ae_AlMohanad" w:cs="ae_AlMohanad" w:hint="cs"/>
          <w:rtl/>
          <w:lang w:bidi="ar-DZ"/>
        </w:rPr>
        <w:t xml:space="preserve"> للممتحن الواحد</w:t>
      </w:r>
      <w:r w:rsidRPr="00BD173D">
        <w:rPr>
          <w:rFonts w:ascii="ae_AlMohanad" w:hAnsi="ae_AlMohanad" w:cs="ae_AlMohanad"/>
          <w:rtl/>
          <w:lang w:bidi="ar-DZ"/>
        </w:rPr>
        <w:t xml:space="preserve"> بــ: 4</w:t>
      </w:r>
      <w:r w:rsidR="001F4A66" w:rsidRPr="00BD173D">
        <w:rPr>
          <w:rFonts w:ascii="ae_AlMohanad" w:hAnsi="ae_AlMohanad" w:cs="ae_AlMohanad" w:hint="cs"/>
          <w:rtl/>
          <w:lang w:bidi="ar-DZ"/>
        </w:rPr>
        <w:t>5</w:t>
      </w:r>
      <w:r w:rsidRPr="00BD173D">
        <w:rPr>
          <w:rFonts w:ascii="ae_AlMohanad" w:hAnsi="ae_AlMohanad" w:cs="ae_AlMohanad"/>
          <w:rtl/>
          <w:lang w:bidi="ar-DZ"/>
        </w:rPr>
        <w:t xml:space="preserve">00.00 دج </w:t>
      </w:r>
      <w:r w:rsidR="00B01636" w:rsidRPr="00BD173D">
        <w:rPr>
          <w:rFonts w:ascii="ae_AlMohanad" w:hAnsi="ae_AlMohanad" w:cs="ae_AlMohanad" w:hint="cs"/>
          <w:rtl/>
          <w:lang w:bidi="ar-DZ"/>
        </w:rPr>
        <w:t>،</w:t>
      </w:r>
      <w:r w:rsidR="001F4A66" w:rsidRPr="00BD173D">
        <w:rPr>
          <w:rFonts w:ascii="ae_AlMohanad" w:hAnsi="ae_AlMohanad" w:cs="ae_AlMohanad" w:hint="cs"/>
          <w:rtl/>
          <w:lang w:bidi="ar-DZ"/>
        </w:rPr>
        <w:t xml:space="preserve"> </w:t>
      </w:r>
      <w:r w:rsidR="00D0474A" w:rsidRPr="00BD173D">
        <w:rPr>
          <w:rFonts w:ascii="ae_AlMohanad" w:hAnsi="ae_AlMohanad" w:cs="ae_AlMohanad" w:hint="cs"/>
          <w:rtl/>
          <w:lang w:bidi="ar-DZ"/>
        </w:rPr>
        <w:t>وهذا بحساب كل المترشحين المصرحين في قائمة اللجنة التقنية</w:t>
      </w:r>
      <w:r w:rsidR="00B55604" w:rsidRPr="00BD173D">
        <w:rPr>
          <w:rFonts w:ascii="ae_AlMohanad" w:hAnsi="ae_AlMohanad" w:cs="ae_AlMohanad" w:hint="cs"/>
          <w:rtl/>
          <w:lang w:bidi="ar-DZ"/>
        </w:rPr>
        <w:t xml:space="preserve"> .</w:t>
      </w:r>
    </w:p>
    <w:p w14:paraId="0DFC883A" w14:textId="77777777" w:rsidR="00546F69" w:rsidRDefault="00D0474A" w:rsidP="00B01636">
      <w:pPr>
        <w:tabs>
          <w:tab w:val="right" w:pos="872"/>
          <w:tab w:val="right" w:pos="1052"/>
        </w:tabs>
        <w:jc w:val="both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 xml:space="preserve"> </w:t>
      </w:r>
    </w:p>
    <w:p w14:paraId="2C02D311" w14:textId="0C1249AC" w:rsidR="00754BD8" w:rsidRPr="00BD173D" w:rsidRDefault="00754BD8" w:rsidP="003A0430">
      <w:pPr>
        <w:tabs>
          <w:tab w:val="right" w:pos="872"/>
          <w:tab w:val="right" w:pos="1052"/>
        </w:tabs>
        <w:jc w:val="both"/>
        <w:rPr>
          <w:rFonts w:ascii="ae_AlMohanad" w:hAnsi="ae_AlMohanad" w:cs="ae_AlMohanad"/>
          <w:color w:val="FF0000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 xml:space="preserve">المادة الرابعة </w:t>
      </w:r>
      <w:r w:rsidRPr="00BD173D">
        <w:rPr>
          <w:rFonts w:ascii="ae_AlMohanad" w:hAnsi="ae_AlMohanad" w:cs="ae_AlMohanad"/>
          <w:color w:val="FF0000"/>
          <w:rtl/>
          <w:lang w:bidi="ar-DZ"/>
        </w:rPr>
        <w:t xml:space="preserve">: </w:t>
      </w:r>
      <w:r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  </w:t>
      </w:r>
      <w:r w:rsidR="00D0474A" w:rsidRPr="00BD173D">
        <w:rPr>
          <w:rFonts w:ascii="ae_AlMohanad" w:hAnsi="ae_AlMohanad" w:cs="ae_AlMohanad" w:hint="cs"/>
          <w:color w:val="FF0000"/>
          <w:rtl/>
          <w:lang w:bidi="ar-DZ"/>
        </w:rPr>
        <w:t>يقدر</w:t>
      </w:r>
      <w:r w:rsidR="003A0430" w:rsidRPr="00BD173D">
        <w:rPr>
          <w:rFonts w:ascii="ae_AlMohanad" w:hAnsi="ae_AlMohanad" w:cs="ae_AlMohanad" w:hint="cs"/>
          <w:color w:val="FF0000"/>
          <w:rtl/>
          <w:lang w:bidi="ar-DZ"/>
        </w:rPr>
        <w:t>الحساب</w:t>
      </w:r>
      <w:r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الإجمالي </w:t>
      </w:r>
      <w:r w:rsidR="003A0430" w:rsidRPr="00BD173D">
        <w:rPr>
          <w:rFonts w:ascii="ae_AlMohanad" w:hAnsi="ae_AlMohanad" w:cs="ae_AlMohanad" w:hint="cs"/>
          <w:color w:val="FF0000"/>
          <w:rtl/>
          <w:lang w:bidi="ar-DZ"/>
        </w:rPr>
        <w:t>للمبلغ</w:t>
      </w:r>
      <w:r w:rsidR="00B01636"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</w:t>
      </w:r>
      <w:r w:rsidR="00D0474A" w:rsidRPr="00BD173D">
        <w:rPr>
          <w:rFonts w:ascii="ae_AlMohanad" w:hAnsi="ae_AlMohanad" w:cs="ae_AlMohanad" w:hint="cs"/>
          <w:color w:val="FF0000"/>
          <w:rtl/>
          <w:lang w:bidi="ar-DZ"/>
        </w:rPr>
        <w:t>بـ</w:t>
      </w:r>
      <w:r w:rsidRPr="00BD173D">
        <w:rPr>
          <w:rFonts w:ascii="ae_AlMohanad" w:hAnsi="ae_AlMohanad" w:cs="ae_AlMohanad"/>
          <w:color w:val="FF0000"/>
          <w:rtl/>
          <w:lang w:bidi="ar-DZ"/>
        </w:rPr>
        <w:t xml:space="preserve">: </w:t>
      </w:r>
      <w:r w:rsidRPr="00BD173D">
        <w:rPr>
          <w:rFonts w:ascii="ae_AlMohanad" w:hAnsi="ae_AlMohanad" w:cs="ae_AlMohanad" w:hint="cs"/>
          <w:color w:val="FF0000"/>
          <w:rtl/>
          <w:lang w:bidi="ar-DZ"/>
        </w:rPr>
        <w:t>...............</w:t>
      </w:r>
      <w:r w:rsidR="00D743A1" w:rsidRPr="00BD173D">
        <w:rPr>
          <w:rFonts w:ascii="ae_AlMohanad" w:hAnsi="ae_AlMohanad" w:cs="ae_AlMohanad" w:hint="cs"/>
          <w:color w:val="FF0000"/>
          <w:rtl/>
          <w:lang w:bidi="ar-DZ"/>
        </w:rPr>
        <w:t>........</w:t>
      </w:r>
      <w:r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دج </w:t>
      </w:r>
      <w:r w:rsidR="00D0474A" w:rsidRPr="00BD173D">
        <w:rPr>
          <w:rFonts w:ascii="ae_AlMohanad" w:hAnsi="ae_AlMohanad" w:cs="ae_AlMohanad" w:hint="cs"/>
          <w:color w:val="FF0000"/>
          <w:rtl/>
          <w:lang w:bidi="ar-DZ"/>
        </w:rPr>
        <w:t>.</w:t>
      </w:r>
      <w:r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 </w:t>
      </w:r>
      <w:r w:rsidRPr="00BD173D">
        <w:rPr>
          <w:rFonts w:ascii="ae_AlMohanad" w:hAnsi="ae_AlMohanad" w:cs="ae_AlMohanad"/>
          <w:color w:val="FF0000"/>
          <w:rtl/>
          <w:lang w:bidi="ar-DZ"/>
        </w:rPr>
        <w:t xml:space="preserve">( </w:t>
      </w:r>
      <w:r w:rsidRPr="00BD173D">
        <w:rPr>
          <w:rFonts w:ascii="ae_AlMohanad" w:hAnsi="ae_AlMohanad" w:cs="ae_AlMohanad" w:hint="cs"/>
          <w:color w:val="FF0000"/>
          <w:rtl/>
          <w:lang w:bidi="ar-DZ"/>
        </w:rPr>
        <w:t>المبلغ</w:t>
      </w:r>
      <w:r w:rsidR="003A0430" w:rsidRPr="00BD173D">
        <w:rPr>
          <w:rFonts w:ascii="ae_AlMohanad" w:hAnsi="ae_AlMohanad" w:cs="ae_AlMohanad" w:hint="cs"/>
          <w:color w:val="FF0000"/>
          <w:rtl/>
          <w:lang w:bidi="ar-DZ"/>
        </w:rPr>
        <w:t>........</w:t>
      </w:r>
      <w:r w:rsidRPr="00BD173D">
        <w:rPr>
          <w:rFonts w:ascii="ae_AlMohanad" w:hAnsi="ae_AlMohanad" w:cs="ae_AlMohanad"/>
          <w:color w:val="FF0000"/>
          <w:rtl/>
          <w:lang w:bidi="ar-DZ"/>
        </w:rPr>
        <w:t xml:space="preserve"> * عدد المترشحين</w:t>
      </w:r>
      <w:r w:rsidR="003A0430"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.........</w:t>
      </w:r>
      <w:r w:rsidRPr="00BD173D">
        <w:rPr>
          <w:rFonts w:ascii="ae_AlMohanad" w:hAnsi="ae_AlMohanad" w:cs="ae_AlMohanad"/>
          <w:color w:val="FF0000"/>
          <w:rtl/>
          <w:lang w:bidi="ar-DZ"/>
        </w:rPr>
        <w:t xml:space="preserve"> )</w:t>
      </w:r>
      <w:r w:rsidR="003A0430" w:rsidRPr="00BD173D">
        <w:rPr>
          <w:rFonts w:ascii="ae_AlMohanad" w:hAnsi="ae_AlMohanad" w:cs="ae_AlMohanad" w:hint="cs"/>
          <w:color w:val="FF0000"/>
          <w:rtl/>
          <w:lang w:bidi="ar-DZ"/>
        </w:rPr>
        <w:t xml:space="preserve"> </w:t>
      </w:r>
    </w:p>
    <w:p w14:paraId="0367FD49" w14:textId="77777777" w:rsidR="00B01636" w:rsidRPr="006449B9" w:rsidRDefault="00B01636" w:rsidP="00B01636">
      <w:pPr>
        <w:tabs>
          <w:tab w:val="right" w:pos="872"/>
          <w:tab w:val="right" w:pos="1052"/>
        </w:tabs>
        <w:jc w:val="both"/>
        <w:rPr>
          <w:rFonts w:asciiTheme="majorBidi" w:hAnsiTheme="majorBidi" w:cstheme="majorBidi"/>
          <w:rtl/>
          <w:lang w:val="fr-FR" w:eastAsia="fr-FR" w:bidi="ar-DZ"/>
        </w:rPr>
      </w:pPr>
    </w:p>
    <w:p w14:paraId="476C7F49" w14:textId="77777777" w:rsidR="00B01636" w:rsidRPr="00BD173D" w:rsidRDefault="00754BD8" w:rsidP="00B01636">
      <w:pPr>
        <w:tabs>
          <w:tab w:val="left" w:pos="1129"/>
        </w:tabs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val="fr-FR" w:bidi="ar-DZ"/>
        </w:rPr>
        <w:t>المادة الخامسة</w:t>
      </w:r>
      <w:r w:rsidRPr="006449B9">
        <w:rPr>
          <w:rFonts w:asciiTheme="majorBidi" w:hAnsiTheme="majorBidi" w:cstheme="majorBidi"/>
          <w:b/>
          <w:bCs/>
          <w:rtl/>
          <w:lang w:val="fr-FR" w:bidi="ar-DZ"/>
        </w:rPr>
        <w:t xml:space="preserve"> :</w:t>
      </w:r>
      <w:r>
        <w:rPr>
          <w:rFonts w:asciiTheme="majorBidi" w:hAnsiTheme="majorBidi" w:cstheme="majorBidi" w:hint="cs"/>
          <w:b/>
          <w:bCs/>
          <w:rtl/>
          <w:lang w:val="fr-FR" w:bidi="ar-DZ"/>
        </w:rPr>
        <w:t xml:space="preserve">    </w:t>
      </w:r>
      <w:r w:rsidRPr="00BD173D">
        <w:rPr>
          <w:rFonts w:ascii="ae_AlMohanad" w:hAnsi="ae_AlMohanad" w:cs="ae_AlMohanad"/>
          <w:rtl/>
          <w:lang w:bidi="ar-DZ"/>
        </w:rPr>
        <w:t>يدفع المبلغ المذكور في المادة أعلاه دفعة واحدة الي حساب جامعة غرداية المبين أدناه.</w:t>
      </w:r>
    </w:p>
    <w:p w14:paraId="285BDBFA" w14:textId="77777777" w:rsidR="00754BD8" w:rsidRPr="00BD173D" w:rsidRDefault="00B01636" w:rsidP="00BD173D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BD173D">
        <w:rPr>
          <w:rFonts w:ascii="ae_AlMohanad" w:hAnsi="ae_AlMohanad" w:cs="ae_AlMohanad" w:hint="cs"/>
          <w:rtl/>
          <w:lang w:bidi="ar-DZ"/>
        </w:rPr>
        <w:t xml:space="preserve">                    </w:t>
      </w:r>
      <w:r w:rsidR="00754BD8" w:rsidRPr="00BD173D">
        <w:rPr>
          <w:rFonts w:ascii="ae_AlMohanad" w:hAnsi="ae_AlMohanad" w:cs="ae_AlMohanad"/>
          <w:rtl/>
          <w:lang w:bidi="ar-DZ"/>
        </w:rPr>
        <w:t>- رقم الحساب :</w:t>
      </w:r>
      <w:r w:rsidR="00754BD8" w:rsidRPr="00BD173D">
        <w:rPr>
          <w:rFonts w:ascii="ae_AlMohanad" w:hAnsi="ae_AlMohanad" w:cs="ae_AlMohanad"/>
          <w:lang w:bidi="ar-DZ"/>
        </w:rPr>
        <w:t xml:space="preserve"> 09  </w:t>
      </w:r>
      <w:r w:rsidR="00754BD8" w:rsidRPr="00BD173D">
        <w:rPr>
          <w:rFonts w:ascii="ae_AlMohanad" w:hAnsi="ae_AlMohanad" w:cs="ae_AlMohanad"/>
          <w:rtl/>
          <w:lang w:bidi="ar-DZ"/>
        </w:rPr>
        <w:t xml:space="preserve"> </w:t>
      </w:r>
      <w:r w:rsidR="00754BD8" w:rsidRPr="00BD173D">
        <w:rPr>
          <w:rFonts w:ascii="ae_AlMohanad" w:hAnsi="ae_AlMohanad" w:cs="ae_AlMohanad"/>
          <w:lang w:bidi="ar-DZ"/>
        </w:rPr>
        <w:t>clé</w:t>
      </w:r>
      <w:r w:rsidR="00754BD8" w:rsidRPr="00BD173D">
        <w:rPr>
          <w:rFonts w:ascii="ae_AlMohanad" w:hAnsi="ae_AlMohanad" w:cs="ae_AlMohanad"/>
          <w:rtl/>
          <w:lang w:bidi="ar-DZ"/>
        </w:rPr>
        <w:t xml:space="preserve"> </w:t>
      </w:r>
      <w:r w:rsidR="00754BD8" w:rsidRPr="00BD173D">
        <w:rPr>
          <w:rFonts w:ascii="ae_AlMohanad" w:hAnsi="ae_AlMohanad" w:cs="ae_AlMohanad"/>
          <w:lang w:bidi="ar-DZ"/>
        </w:rPr>
        <w:t>1470000002</w:t>
      </w:r>
      <w:r w:rsidR="00754BD8" w:rsidRPr="00BD173D">
        <w:rPr>
          <w:rFonts w:ascii="ae_AlMohanad" w:hAnsi="ae_AlMohanad" w:cs="ae_AlMohanad"/>
          <w:rtl/>
          <w:lang w:bidi="ar-DZ"/>
        </w:rPr>
        <w:t xml:space="preserve"> </w:t>
      </w:r>
      <w:r w:rsidR="00B55604" w:rsidRPr="00BD173D">
        <w:rPr>
          <w:rFonts w:ascii="ae_AlMohanad" w:hAnsi="ae_AlMohanad" w:cs="ae_AlMohanad" w:hint="cs"/>
          <w:rtl/>
          <w:lang w:bidi="ar-DZ"/>
        </w:rPr>
        <w:t xml:space="preserve">، </w:t>
      </w:r>
      <w:r w:rsidR="00754BD8" w:rsidRPr="00BD173D">
        <w:rPr>
          <w:rFonts w:ascii="ae_AlMohanad" w:hAnsi="ae_AlMohanad" w:cs="ae_AlMohanad"/>
          <w:rtl/>
          <w:lang w:bidi="ar-DZ"/>
        </w:rPr>
        <w:t>حساب جامعة غرداية لدى الخزينة العمومية لولاية غرداية.</w:t>
      </w:r>
    </w:p>
    <w:p w14:paraId="5812DF79" w14:textId="77777777" w:rsidR="00754BD8" w:rsidRPr="00BD173D" w:rsidRDefault="00754BD8" w:rsidP="00BD173D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val="fr-FR" w:bidi="ar-DZ"/>
        </w:rPr>
        <w:t>المادة السادسة</w:t>
      </w:r>
      <w:r w:rsidRPr="006449B9">
        <w:rPr>
          <w:rFonts w:asciiTheme="majorBidi" w:hAnsiTheme="majorBidi" w:cstheme="majorBidi"/>
          <w:b/>
          <w:bCs/>
          <w:rtl/>
          <w:lang w:val="fr-FR" w:bidi="ar-DZ"/>
        </w:rPr>
        <w:t xml:space="preserve"> </w:t>
      </w:r>
      <w:r w:rsidRPr="00BD173D">
        <w:rPr>
          <w:rFonts w:ascii="ae_AlMohanad" w:hAnsi="ae_AlMohanad" w:cs="ae_AlMohanad"/>
          <w:rtl/>
          <w:lang w:bidi="ar-DZ"/>
        </w:rPr>
        <w:t xml:space="preserve">: </w:t>
      </w:r>
      <w:r w:rsidRPr="00BD173D">
        <w:rPr>
          <w:rFonts w:ascii="ae_AlMohanad" w:hAnsi="ae_AlMohanad" w:cs="ae_AlMohanad" w:hint="cs"/>
          <w:rtl/>
          <w:lang w:bidi="ar-DZ"/>
        </w:rPr>
        <w:t xml:space="preserve">  </w:t>
      </w:r>
      <w:r w:rsidRPr="00BD173D">
        <w:rPr>
          <w:rFonts w:ascii="ae_AlMohanad" w:hAnsi="ae_AlMohanad" w:cs="ae_AlMohanad"/>
          <w:rtl/>
          <w:lang w:bidi="ar-DZ"/>
        </w:rPr>
        <w:t>تتعهد جامعة غرداية</w:t>
      </w:r>
      <w:r w:rsidR="00232285" w:rsidRPr="00BD173D">
        <w:rPr>
          <w:rFonts w:ascii="ae_AlMohanad" w:hAnsi="ae_AlMohanad" w:cs="ae_AlMohanad"/>
          <w:rtl/>
          <w:lang w:bidi="ar-DZ"/>
        </w:rPr>
        <w:t xml:space="preserve"> بتنظيم </w:t>
      </w:r>
      <w:r w:rsidR="00581642" w:rsidRPr="00BD173D">
        <w:rPr>
          <w:rFonts w:ascii="ae_AlMohanad" w:hAnsi="ae_AlMohanad" w:cs="ae_AlMohanad" w:hint="cs"/>
          <w:rtl/>
          <w:lang w:bidi="ar-DZ"/>
        </w:rPr>
        <w:t>سير الاختبارا</w:t>
      </w:r>
      <w:r w:rsidR="00581642" w:rsidRPr="00BD173D">
        <w:rPr>
          <w:rFonts w:ascii="ae_AlMohanad" w:hAnsi="ae_AlMohanad" w:cs="ae_AlMohanad" w:hint="eastAsia"/>
          <w:rtl/>
          <w:lang w:bidi="ar-DZ"/>
        </w:rPr>
        <w:t>ت</w:t>
      </w:r>
      <w:r w:rsidRPr="00BD173D">
        <w:rPr>
          <w:rFonts w:ascii="ae_AlMohanad" w:hAnsi="ae_AlMohanad" w:cs="ae_AlMohanad"/>
          <w:rtl/>
          <w:lang w:bidi="ar-DZ"/>
        </w:rPr>
        <w:t xml:space="preserve"> الكتابية للمسابقة </w:t>
      </w:r>
      <w:r w:rsidRPr="00BD173D">
        <w:rPr>
          <w:rFonts w:ascii="ae_AlMohanad" w:hAnsi="ae_AlMohanad" w:cs="ae_AlMohanad" w:hint="cs"/>
          <w:rtl/>
          <w:lang w:bidi="ar-DZ"/>
        </w:rPr>
        <w:t>و</w:t>
      </w:r>
      <w:r w:rsidRPr="00BD173D">
        <w:rPr>
          <w:rFonts w:ascii="ae_AlMohanad" w:hAnsi="ae_AlMohanad" w:cs="ae_AlMohanad"/>
          <w:rtl/>
          <w:lang w:bidi="ar-DZ"/>
        </w:rPr>
        <w:t xml:space="preserve"> الامتحان</w:t>
      </w:r>
      <w:r w:rsidR="00B01636" w:rsidRPr="00BD173D">
        <w:rPr>
          <w:rFonts w:ascii="ae_AlMohanad" w:hAnsi="ae_AlMohanad" w:cs="ae_AlMohanad" w:hint="cs"/>
          <w:rtl/>
          <w:lang w:bidi="ar-DZ"/>
        </w:rPr>
        <w:t>ات</w:t>
      </w:r>
      <w:r w:rsidRPr="00BD173D">
        <w:rPr>
          <w:rFonts w:ascii="ae_AlMohanad" w:hAnsi="ae_AlMohanad" w:cs="ae_AlMohanad"/>
          <w:rtl/>
          <w:lang w:bidi="ar-DZ"/>
        </w:rPr>
        <w:t xml:space="preserve"> المهني</w:t>
      </w:r>
      <w:r w:rsidR="00B01636" w:rsidRPr="00BD173D">
        <w:rPr>
          <w:rFonts w:ascii="ae_AlMohanad" w:hAnsi="ae_AlMohanad" w:cs="ae_AlMohanad" w:hint="cs"/>
          <w:rtl/>
          <w:lang w:bidi="ar-DZ"/>
        </w:rPr>
        <w:t>ة</w:t>
      </w:r>
      <w:r w:rsidRPr="00BD173D">
        <w:rPr>
          <w:rFonts w:ascii="ae_AlMohanad" w:hAnsi="ae_AlMohanad" w:cs="ae_AlMohanad"/>
          <w:rtl/>
          <w:lang w:bidi="ar-DZ"/>
        </w:rPr>
        <w:t xml:space="preserve"> إلى غاية الإعلان عن النتائج النهائية.</w:t>
      </w:r>
    </w:p>
    <w:p w14:paraId="50A1A0E2" w14:textId="534146CD" w:rsidR="00342E60" w:rsidRPr="00BD173D" w:rsidRDefault="00754BD8" w:rsidP="00BD173D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val="fr-FR" w:bidi="ar-DZ"/>
        </w:rPr>
        <w:t>المادة السابعة</w:t>
      </w:r>
      <w:r w:rsidRPr="006449B9">
        <w:rPr>
          <w:rFonts w:asciiTheme="majorBidi" w:hAnsiTheme="majorBidi" w:cstheme="majorBidi"/>
          <w:b/>
          <w:bCs/>
          <w:rtl/>
          <w:lang w:val="fr-FR" w:bidi="ar-DZ"/>
        </w:rPr>
        <w:t xml:space="preserve"> : </w:t>
      </w:r>
      <w:r>
        <w:rPr>
          <w:rFonts w:asciiTheme="majorBidi" w:hAnsiTheme="majorBidi" w:cstheme="majorBidi" w:hint="cs"/>
          <w:b/>
          <w:bCs/>
          <w:rtl/>
          <w:lang w:val="fr-FR" w:bidi="ar-DZ"/>
        </w:rPr>
        <w:t xml:space="preserve">   </w:t>
      </w:r>
      <w:r w:rsidR="00B55604" w:rsidRPr="00BD173D">
        <w:rPr>
          <w:rFonts w:ascii="ae_AlMohanad" w:hAnsi="ae_AlMohanad" w:cs="ae_AlMohanad" w:hint="cs"/>
          <w:rtl/>
          <w:lang w:bidi="ar-DZ"/>
        </w:rPr>
        <w:t>ت</w:t>
      </w:r>
      <w:r w:rsidRPr="00BD173D">
        <w:rPr>
          <w:rFonts w:ascii="ae_AlMohanad" w:hAnsi="ae_AlMohanad" w:cs="ae_AlMohanad"/>
          <w:rtl/>
          <w:lang w:bidi="ar-DZ"/>
        </w:rPr>
        <w:t>تعهد..........................</w:t>
      </w:r>
      <w:r w:rsidR="003D0BAF" w:rsidRPr="00BD173D">
        <w:rPr>
          <w:rFonts w:ascii="ae_AlMohanad" w:hAnsi="ae_AlMohanad" w:cs="ae_AlMohanad" w:hint="cs"/>
          <w:rtl/>
          <w:lang w:bidi="ar-DZ"/>
        </w:rPr>
        <w:t>..............</w:t>
      </w:r>
      <w:r w:rsidRPr="00BD173D">
        <w:rPr>
          <w:rFonts w:ascii="ae_AlMohanad" w:hAnsi="ae_AlMohanad" w:cs="ae_AlMohanad"/>
          <w:rtl/>
          <w:lang w:bidi="ar-DZ"/>
        </w:rPr>
        <w:t xml:space="preserve"> ممثلة من طرف مديرها ...........................</w:t>
      </w:r>
      <w:r w:rsidR="003D0BAF" w:rsidRPr="00BD173D">
        <w:rPr>
          <w:rFonts w:ascii="ae_AlMohanad" w:hAnsi="ae_AlMohanad" w:cs="ae_AlMohanad" w:hint="cs"/>
          <w:rtl/>
          <w:lang w:bidi="ar-DZ"/>
        </w:rPr>
        <w:t>............</w:t>
      </w:r>
      <w:r w:rsidR="00534D50" w:rsidRPr="00BD173D">
        <w:rPr>
          <w:rFonts w:ascii="ae_AlMohanad" w:hAnsi="ae_AlMohanad" w:cs="ae_AlMohanad" w:hint="cs"/>
          <w:rtl/>
          <w:lang w:bidi="ar-DZ"/>
        </w:rPr>
        <w:t xml:space="preserve">   </w:t>
      </w:r>
      <w:r w:rsidR="00F46EA9" w:rsidRPr="00BD173D">
        <w:rPr>
          <w:rFonts w:ascii="ae_AlMohanad" w:hAnsi="ae_AlMohanad" w:cs="ae_AlMohanad" w:hint="cs"/>
          <w:rtl/>
          <w:lang w:bidi="ar-DZ"/>
        </w:rPr>
        <w:t>ب</w:t>
      </w:r>
      <w:r w:rsidR="00BA441A" w:rsidRPr="00BD173D">
        <w:rPr>
          <w:rFonts w:ascii="ae_AlMohanad" w:hAnsi="ae_AlMohanad" w:cs="ae_AlMohanad" w:hint="cs"/>
          <w:rtl/>
          <w:lang w:bidi="ar-DZ"/>
        </w:rPr>
        <w:t>دفع</w:t>
      </w:r>
      <w:r w:rsidR="006D639C" w:rsidRPr="00BD173D">
        <w:rPr>
          <w:rFonts w:ascii="ae_AlMohanad" w:hAnsi="ae_AlMohanad" w:cs="ae_AlMohanad" w:hint="cs"/>
          <w:rtl/>
          <w:lang w:bidi="ar-DZ"/>
        </w:rPr>
        <w:t xml:space="preserve"> المبالغ </w:t>
      </w:r>
      <w:r w:rsidR="00F46EA9" w:rsidRPr="00BD173D">
        <w:rPr>
          <w:rFonts w:ascii="ae_AlMohanad" w:hAnsi="ae_AlMohanad" w:cs="ae_AlMohanad" w:hint="cs"/>
          <w:rtl/>
          <w:lang w:bidi="ar-DZ"/>
        </w:rPr>
        <w:t xml:space="preserve"> </w:t>
      </w:r>
      <w:r w:rsidR="00BA441A" w:rsidRPr="00BD173D">
        <w:rPr>
          <w:rFonts w:ascii="ae_AlMohanad" w:hAnsi="ae_AlMohanad" w:cs="ae_AlMohanad" w:hint="cs"/>
          <w:rtl/>
          <w:lang w:bidi="ar-DZ"/>
        </w:rPr>
        <w:t>ال</w:t>
      </w:r>
      <w:r w:rsidR="00F46EA9" w:rsidRPr="00BD173D">
        <w:rPr>
          <w:rFonts w:ascii="ae_AlMohanad" w:hAnsi="ae_AlMohanad" w:cs="ae_AlMohanad" w:hint="cs"/>
          <w:rtl/>
          <w:lang w:bidi="ar-DZ"/>
        </w:rPr>
        <w:t>مستحق</w:t>
      </w:r>
      <w:r w:rsidR="006D639C" w:rsidRPr="00BD173D">
        <w:rPr>
          <w:rFonts w:ascii="ae_AlMohanad" w:hAnsi="ae_AlMohanad" w:cs="ae_AlMohanad" w:hint="cs"/>
          <w:rtl/>
          <w:lang w:bidi="ar-DZ"/>
        </w:rPr>
        <w:t>ة</w:t>
      </w:r>
      <w:r w:rsidR="00BD173D">
        <w:rPr>
          <w:rFonts w:ascii="ae_AlMohanad" w:hAnsi="ae_AlMohanad" w:cs="ae_AlMohanad" w:hint="cs"/>
          <w:rtl/>
          <w:lang w:bidi="ar-DZ"/>
        </w:rPr>
        <w:t xml:space="preserve"> </w:t>
      </w:r>
      <w:r w:rsidR="00342E60" w:rsidRPr="00BD173D">
        <w:rPr>
          <w:rFonts w:ascii="ae_AlMohanad" w:hAnsi="ae_AlMohanad" w:cs="ae_AlMohanad" w:hint="cs"/>
          <w:rtl/>
          <w:lang w:bidi="ar-DZ"/>
        </w:rPr>
        <w:t>لجامعة غرداية بعد تنظيم المسابقة قبل استلام النتائج النهائية ، وذلك بتقديم بيان حوالة الدفع مؤشرة من المراقب المالي.</w:t>
      </w:r>
    </w:p>
    <w:p w14:paraId="63A5D265" w14:textId="77777777" w:rsidR="00191EA6" w:rsidRPr="00BD173D" w:rsidRDefault="00191EA6" w:rsidP="00BD173D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</w:t>
      </w:r>
      <w:r w:rsidRPr="00191EA6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754BD8" w:rsidRPr="00191EA6">
        <w:rPr>
          <w:rFonts w:asciiTheme="majorBidi" w:hAnsiTheme="majorBidi" w:cstheme="majorBidi"/>
          <w:b/>
          <w:bCs/>
          <w:u w:val="single"/>
          <w:rtl/>
          <w:lang w:bidi="ar-DZ"/>
        </w:rPr>
        <w:t>المادة الثامن</w:t>
      </w:r>
      <w:r w:rsidR="004D62BC">
        <w:rPr>
          <w:rFonts w:asciiTheme="majorBidi" w:hAnsiTheme="majorBidi" w:cstheme="majorBidi" w:hint="cs"/>
          <w:b/>
          <w:bCs/>
          <w:u w:val="single"/>
          <w:rtl/>
          <w:lang w:bidi="ar-DZ"/>
        </w:rPr>
        <w:t>ــ</w:t>
      </w:r>
      <w:r w:rsidR="00754BD8" w:rsidRPr="00191EA6">
        <w:rPr>
          <w:rFonts w:asciiTheme="majorBidi" w:hAnsiTheme="majorBidi" w:cstheme="majorBidi"/>
          <w:b/>
          <w:bCs/>
          <w:u w:val="single"/>
          <w:rtl/>
          <w:lang w:bidi="ar-DZ"/>
        </w:rPr>
        <w:t>ة</w:t>
      </w:r>
      <w:r w:rsidR="00754BD8" w:rsidRPr="006449B9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754BD8" w:rsidRPr="00BD173D">
        <w:rPr>
          <w:rFonts w:ascii="ae_AlMohanad" w:hAnsi="ae_AlMohanad" w:cs="ae_AlMohanad"/>
          <w:rtl/>
          <w:lang w:bidi="ar-DZ"/>
        </w:rPr>
        <w:t xml:space="preserve">: </w:t>
      </w:r>
      <w:r w:rsidR="00754BD8" w:rsidRPr="00BD173D">
        <w:rPr>
          <w:rFonts w:ascii="ae_AlMohanad" w:hAnsi="ae_AlMohanad" w:cs="ae_AlMohanad" w:hint="cs"/>
          <w:rtl/>
          <w:lang w:bidi="ar-DZ"/>
        </w:rPr>
        <w:t xml:space="preserve"> </w:t>
      </w:r>
      <w:r w:rsidR="00D0474A" w:rsidRPr="00BD173D">
        <w:rPr>
          <w:rFonts w:ascii="ae_AlMohanad" w:hAnsi="ae_AlMohanad" w:cs="ae_AlMohanad" w:hint="cs"/>
          <w:rtl/>
          <w:lang w:bidi="ar-DZ"/>
        </w:rPr>
        <w:t>يصرح الطرفان بموطنهما القا</w:t>
      </w:r>
      <w:r w:rsidR="004D62BC" w:rsidRPr="00BD173D">
        <w:rPr>
          <w:rFonts w:ascii="ae_AlMohanad" w:hAnsi="ae_AlMohanad" w:cs="ae_AlMohanad" w:hint="cs"/>
          <w:rtl/>
          <w:lang w:bidi="ar-DZ"/>
        </w:rPr>
        <w:t>ن</w:t>
      </w:r>
      <w:r w:rsidR="00D0474A" w:rsidRPr="00BD173D">
        <w:rPr>
          <w:rFonts w:ascii="ae_AlMohanad" w:hAnsi="ae_AlMohanad" w:cs="ae_AlMohanad" w:hint="cs"/>
          <w:rtl/>
          <w:lang w:bidi="ar-DZ"/>
        </w:rPr>
        <w:t xml:space="preserve">وني : </w:t>
      </w:r>
    </w:p>
    <w:p w14:paraId="6B8553CA" w14:textId="77777777" w:rsidR="00191EA6" w:rsidRPr="00BD173D" w:rsidRDefault="00191EA6" w:rsidP="00561630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BD173D">
        <w:rPr>
          <w:rFonts w:ascii="ae_AlMohanad" w:hAnsi="ae_AlMohanad" w:cs="ae_AlMohanad" w:hint="cs"/>
          <w:rtl/>
          <w:lang w:bidi="ar-DZ"/>
        </w:rPr>
        <w:t xml:space="preserve"> -    </w:t>
      </w:r>
      <w:r w:rsidR="00D0474A" w:rsidRPr="00BD173D">
        <w:rPr>
          <w:rFonts w:ascii="ae_AlMohanad" w:hAnsi="ae_AlMohanad" w:cs="ae_AlMohanad" w:hint="cs"/>
          <w:rtl/>
          <w:lang w:bidi="ar-DZ"/>
        </w:rPr>
        <w:t xml:space="preserve">جامعة غرداية </w:t>
      </w:r>
      <w:r w:rsidR="00D0474A" w:rsidRPr="00BD173D">
        <w:rPr>
          <w:rFonts w:ascii="ae_AlMohanad" w:hAnsi="ae_AlMohanad" w:cs="ae_AlMohanad"/>
          <w:rtl/>
          <w:lang w:bidi="ar-DZ"/>
        </w:rPr>
        <w:t>–</w:t>
      </w:r>
      <w:r w:rsidR="00D0474A" w:rsidRPr="00BD173D">
        <w:rPr>
          <w:rFonts w:ascii="ae_AlMohanad" w:hAnsi="ae_AlMohanad" w:cs="ae_AlMohanad" w:hint="cs"/>
          <w:rtl/>
          <w:lang w:bidi="ar-DZ"/>
        </w:rPr>
        <w:t xml:space="preserve"> غرداية </w:t>
      </w:r>
    </w:p>
    <w:p w14:paraId="74EC6A2F" w14:textId="35978CA3" w:rsidR="00B01636" w:rsidRPr="00BD173D" w:rsidRDefault="00191EA6" w:rsidP="00BD173D">
      <w:pPr>
        <w:tabs>
          <w:tab w:val="left" w:pos="1129"/>
        </w:tabs>
        <w:spacing w:line="360" w:lineRule="auto"/>
        <w:rPr>
          <w:rFonts w:ascii="ae_AlMohanad" w:hAnsi="ae_AlMohanad" w:cs="ae_AlMohanad"/>
          <w:rtl/>
          <w:lang w:bidi="ar-DZ"/>
        </w:rPr>
      </w:pPr>
      <w:r w:rsidRPr="00BD173D">
        <w:rPr>
          <w:rFonts w:ascii="ae_AlMohanad" w:hAnsi="ae_AlMohanad" w:cs="ae_AlMohanad" w:hint="cs"/>
          <w:rtl/>
          <w:lang w:bidi="ar-DZ"/>
        </w:rPr>
        <w:t xml:space="preserve"> -   </w:t>
      </w:r>
      <w:r w:rsidR="00D0474A" w:rsidRPr="00BD173D">
        <w:rPr>
          <w:rFonts w:ascii="ae_AlMohanad" w:hAnsi="ae_AlMohanad" w:cs="ae_AlMohanad" w:hint="cs"/>
          <w:rtl/>
          <w:lang w:bidi="ar-DZ"/>
        </w:rPr>
        <w:t>مؤسسة ....................................... ـــ..........................</w:t>
      </w:r>
    </w:p>
    <w:p w14:paraId="2CB28C61" w14:textId="77777777" w:rsidR="00754BD8" w:rsidRPr="00BD173D" w:rsidRDefault="00D0474A" w:rsidP="00561630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4D62BC">
        <w:rPr>
          <w:rFonts w:asciiTheme="majorBidi" w:hAnsiTheme="majorBidi" w:cstheme="majorBidi" w:hint="cs"/>
          <w:b/>
          <w:bCs/>
          <w:u w:val="single"/>
          <w:rtl/>
          <w:lang w:bidi="ar-DZ"/>
        </w:rPr>
        <w:t>المادة التاسعة</w:t>
      </w:r>
      <w:r w:rsidR="00754BD8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B01636">
        <w:rPr>
          <w:rFonts w:asciiTheme="majorBidi" w:hAnsiTheme="majorBidi" w:cstheme="majorBidi" w:hint="cs"/>
          <w:b/>
          <w:bCs/>
          <w:rtl/>
          <w:lang w:bidi="ar-DZ"/>
        </w:rPr>
        <w:t>:</w:t>
      </w:r>
      <w:r w:rsidR="00754BD8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342E60">
        <w:rPr>
          <w:rFonts w:asciiTheme="majorBidi" w:hAnsiTheme="majorBidi" w:cstheme="majorBidi" w:hint="cs"/>
          <w:b/>
          <w:bCs/>
          <w:rtl/>
          <w:lang w:bidi="ar-DZ"/>
        </w:rPr>
        <w:t xml:space="preserve">   </w:t>
      </w:r>
      <w:r w:rsidR="00754BD8" w:rsidRPr="006449B9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754BD8" w:rsidRPr="00BD173D">
        <w:rPr>
          <w:rFonts w:ascii="ae_AlMohanad" w:hAnsi="ae_AlMohanad" w:cs="ae_AlMohanad"/>
          <w:rtl/>
          <w:lang w:bidi="ar-DZ"/>
        </w:rPr>
        <w:t>في حالة القوة القاهرة يتفق الطرفان على كيفية فسخ الاتفاقية.</w:t>
      </w:r>
      <w:r w:rsidR="007C1980" w:rsidRPr="00BD173D">
        <w:rPr>
          <w:rFonts w:ascii="ae_AlMohanad" w:hAnsi="ae_AlMohanad" w:cs="ae_AlMohanad" w:hint="cs"/>
          <w:rtl/>
          <w:lang w:bidi="ar-DZ"/>
        </w:rPr>
        <w:t xml:space="preserve"> </w:t>
      </w:r>
    </w:p>
    <w:p w14:paraId="40411D72" w14:textId="45C936AC" w:rsidR="00B55604" w:rsidRPr="00BD173D" w:rsidRDefault="00754BD8" w:rsidP="00561630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>المادة</w:t>
      </w:r>
      <w:r w:rsidR="00342E60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  <w:r w:rsidR="00D0474A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العاشرة </w:t>
      </w:r>
      <w:r w:rsidRPr="006449B9">
        <w:rPr>
          <w:rFonts w:asciiTheme="majorBidi" w:hAnsiTheme="majorBidi" w:cstheme="majorBidi"/>
          <w:b/>
          <w:bCs/>
          <w:rtl/>
          <w:lang w:bidi="ar-DZ"/>
        </w:rPr>
        <w:t xml:space="preserve">: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</w:t>
      </w:r>
      <w:r w:rsidR="00574F32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BD173D">
        <w:rPr>
          <w:rFonts w:ascii="ae_AlMohanad" w:hAnsi="ae_AlMohanad" w:cs="ae_AlMohanad"/>
          <w:rtl/>
          <w:lang w:bidi="ar-DZ"/>
        </w:rPr>
        <w:t xml:space="preserve">يتم تسوية </w:t>
      </w:r>
      <w:r w:rsidR="00D743A1" w:rsidRPr="00BD173D">
        <w:rPr>
          <w:rFonts w:ascii="ae_AlMohanad" w:hAnsi="ae_AlMohanad" w:cs="ae_AlMohanad" w:hint="cs"/>
          <w:rtl/>
          <w:lang w:bidi="ar-DZ"/>
        </w:rPr>
        <w:t>أ</w:t>
      </w:r>
      <w:r w:rsidRPr="00BD173D">
        <w:rPr>
          <w:rFonts w:ascii="ae_AlMohanad" w:hAnsi="ae_AlMohanad" w:cs="ae_AlMohanad"/>
          <w:rtl/>
          <w:lang w:bidi="ar-DZ"/>
        </w:rPr>
        <w:t>ي نزاع بين الطرفين بالتراضي ، فإذا استحالت التسوية يعرض النزاع على الجهة القضائية المختصة للفصل</w:t>
      </w:r>
      <w:r w:rsidR="00561630">
        <w:rPr>
          <w:rFonts w:ascii="ae_AlMohanad" w:hAnsi="ae_AlMohanad" w:cs="ae_AlMohanad" w:hint="cs"/>
          <w:rtl/>
          <w:lang w:bidi="ar-DZ"/>
        </w:rPr>
        <w:t xml:space="preserve"> </w:t>
      </w:r>
      <w:r w:rsidR="00B55604" w:rsidRPr="00BD173D">
        <w:rPr>
          <w:rFonts w:ascii="ae_AlMohanad" w:hAnsi="ae_AlMohanad" w:cs="ae_AlMohanad"/>
          <w:rtl/>
          <w:lang w:bidi="ar-DZ"/>
        </w:rPr>
        <w:t>فيه طبقا للقانون</w:t>
      </w:r>
      <w:r w:rsidR="00A46C2D" w:rsidRPr="00BD173D">
        <w:rPr>
          <w:rFonts w:ascii="ae_AlMohanad" w:hAnsi="ae_AlMohanad" w:cs="ae_AlMohanad" w:hint="cs"/>
          <w:rtl/>
          <w:lang w:bidi="ar-DZ"/>
        </w:rPr>
        <w:t xml:space="preserve"> .</w:t>
      </w:r>
    </w:p>
    <w:p w14:paraId="1D136E71" w14:textId="77777777" w:rsidR="00754BD8" w:rsidRPr="00BD173D" w:rsidRDefault="00754BD8" w:rsidP="00561630">
      <w:pPr>
        <w:tabs>
          <w:tab w:val="left" w:pos="1129"/>
        </w:tabs>
        <w:spacing w:line="276" w:lineRule="auto"/>
        <w:rPr>
          <w:rFonts w:ascii="ae_AlMohanad" w:hAnsi="ae_AlMohanad" w:cs="ae_AlMohanad"/>
          <w:rtl/>
          <w:lang w:bidi="ar-DZ"/>
        </w:rPr>
      </w:pP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>المادة</w:t>
      </w:r>
      <w:r w:rsidR="00D0474A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الحادية</w:t>
      </w:r>
      <w:r w:rsidRPr="006449B9">
        <w:rPr>
          <w:rFonts w:asciiTheme="majorBidi" w:hAnsiTheme="majorBidi" w:cstheme="majorBidi"/>
          <w:b/>
          <w:bCs/>
          <w:u w:val="single"/>
          <w:rtl/>
          <w:lang w:bidi="ar-DZ"/>
        </w:rPr>
        <w:t xml:space="preserve"> العاشرة</w:t>
      </w:r>
      <w:r w:rsidRPr="006449B9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BD173D">
        <w:rPr>
          <w:rFonts w:ascii="ae_AlMohanad" w:hAnsi="ae_AlMohanad" w:cs="ae_AlMohanad"/>
          <w:rtl/>
          <w:lang w:bidi="ar-DZ"/>
        </w:rPr>
        <w:t xml:space="preserve">: </w:t>
      </w:r>
      <w:r w:rsidR="00574F32" w:rsidRPr="00BD173D">
        <w:rPr>
          <w:rFonts w:ascii="ae_AlMohanad" w:hAnsi="ae_AlMohanad" w:cs="ae_AlMohanad" w:hint="cs"/>
          <w:rtl/>
          <w:lang w:bidi="ar-DZ"/>
        </w:rPr>
        <w:t xml:space="preserve">   </w:t>
      </w:r>
      <w:r w:rsidRPr="00BD173D">
        <w:rPr>
          <w:rFonts w:ascii="ae_AlMohanad" w:hAnsi="ae_AlMohanad" w:cs="ae_AlMohanad"/>
          <w:rtl/>
          <w:lang w:bidi="ar-DZ"/>
        </w:rPr>
        <w:t>يسري مفعول هذه الاتفاقية ابتداء من تاريخ توقيعها.</w:t>
      </w:r>
    </w:p>
    <w:p w14:paraId="0D80983B" w14:textId="77777777" w:rsidR="00754BD8" w:rsidRPr="00561630" w:rsidRDefault="00754BD8" w:rsidP="00BA441A">
      <w:pPr>
        <w:tabs>
          <w:tab w:val="left" w:pos="1129"/>
        </w:tabs>
        <w:rPr>
          <w:rFonts w:asciiTheme="majorBidi" w:hAnsiTheme="majorBidi" w:cstheme="majorBidi"/>
          <w:b/>
          <w:bCs/>
          <w:rtl/>
          <w:lang w:bidi="ar-DZ"/>
        </w:rPr>
      </w:pPr>
      <w:r w:rsidRPr="006449B9">
        <w:rPr>
          <w:rFonts w:asciiTheme="majorBidi" w:hAnsiTheme="majorBidi" w:cstheme="majorBidi"/>
          <w:rtl/>
          <w:lang w:bidi="ar-DZ"/>
        </w:rPr>
        <w:t xml:space="preserve">                                                                                            </w:t>
      </w:r>
      <w:r w:rsidR="00574F32">
        <w:rPr>
          <w:rFonts w:asciiTheme="majorBidi" w:hAnsiTheme="majorBidi" w:cstheme="majorBidi" w:hint="cs"/>
          <w:rtl/>
          <w:lang w:bidi="ar-DZ"/>
        </w:rPr>
        <w:t xml:space="preserve">                               </w:t>
      </w:r>
      <w:r w:rsidRPr="006449B9">
        <w:rPr>
          <w:rFonts w:asciiTheme="majorBidi" w:hAnsiTheme="majorBidi" w:cstheme="majorBidi"/>
          <w:rtl/>
          <w:lang w:bidi="ar-DZ"/>
        </w:rPr>
        <w:t xml:space="preserve">        </w:t>
      </w:r>
      <w:r w:rsidRPr="00561630">
        <w:rPr>
          <w:rFonts w:asciiTheme="majorBidi" w:hAnsiTheme="majorBidi" w:cstheme="majorBidi"/>
          <w:b/>
          <w:bCs/>
          <w:u w:val="single"/>
          <w:rtl/>
          <w:lang w:bidi="ar-DZ"/>
        </w:rPr>
        <w:t>غرداية في</w:t>
      </w:r>
      <w:r w:rsidRPr="00561630">
        <w:rPr>
          <w:rFonts w:asciiTheme="majorBidi" w:hAnsiTheme="majorBidi" w:cstheme="majorBidi"/>
          <w:b/>
          <w:bCs/>
          <w:rtl/>
          <w:lang w:bidi="ar-DZ"/>
        </w:rPr>
        <w:t xml:space="preserve"> :</w:t>
      </w:r>
      <w:r w:rsidRPr="00561630">
        <w:rPr>
          <w:rFonts w:asciiTheme="majorBidi" w:hAnsiTheme="majorBidi" w:cstheme="majorBidi"/>
          <w:rtl/>
          <w:lang w:bidi="ar-DZ"/>
        </w:rPr>
        <w:t>.......................</w:t>
      </w:r>
    </w:p>
    <w:p w14:paraId="195CC53C" w14:textId="77777777" w:rsidR="00754BD8" w:rsidRPr="00342E60" w:rsidRDefault="00342E60" w:rsidP="00342E60">
      <w:pPr>
        <w:shd w:val="clear" w:color="auto" w:fill="BFBFBF" w:themeFill="background1" w:themeFillShade="BF"/>
        <w:tabs>
          <w:tab w:val="left" w:pos="1129"/>
        </w:tabs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rtl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 </w:t>
      </w:r>
      <w:r w:rsidR="00754BD8" w:rsidRPr="00754BD8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B01636" w:rsidRPr="0056163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مدير المؤسسة</w:t>
      </w:r>
      <w:r w:rsidRPr="0056163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المعنية</w:t>
      </w:r>
      <w:r w:rsidR="00BB2317" w:rsidRPr="0056163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  </w:t>
      </w:r>
      <w:r w:rsidR="00BB2317" w:rsidRPr="005616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Pr="005616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Pr="00561630"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</w:t>
      </w:r>
      <w:r w:rsidR="00A46C2D" w:rsidRPr="00561630">
        <w:rPr>
          <w:rFonts w:asciiTheme="majorBidi" w:hAnsiTheme="majorBidi" w:cstheme="majorBidi" w:hint="cs"/>
          <w:b/>
          <w:bCs/>
          <w:rtl/>
          <w:lang w:bidi="ar-DZ"/>
        </w:rPr>
        <w:t xml:space="preserve">   </w:t>
      </w:r>
      <w:r w:rsidRPr="00561630">
        <w:rPr>
          <w:rFonts w:asciiTheme="majorBidi" w:hAnsiTheme="majorBidi" w:cstheme="majorBidi" w:hint="cs"/>
          <w:b/>
          <w:bCs/>
          <w:rtl/>
          <w:lang w:bidi="ar-DZ"/>
        </w:rPr>
        <w:t xml:space="preserve">  </w:t>
      </w:r>
      <w:r w:rsidR="004D62BC" w:rsidRPr="00561630"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          </w:t>
      </w:r>
      <w:r w:rsidRPr="005616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="00A46C2D" w:rsidRPr="005616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Pr="005616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 w:rsidR="00754BD8" w:rsidRPr="0056163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B01636" w:rsidRPr="0056163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مدير جــامعة غـــرداية</w:t>
      </w:r>
      <w:r w:rsidR="00754BD8" w:rsidRPr="00342E60">
        <w:rPr>
          <w:rFonts w:asciiTheme="majorBidi" w:hAnsiTheme="majorBidi" w:cstheme="majorBidi"/>
          <w:b/>
          <w:bCs/>
          <w:rtl/>
          <w:lang w:bidi="ar-DZ"/>
        </w:rPr>
        <w:t xml:space="preserve">     </w:t>
      </w:r>
    </w:p>
    <w:p w14:paraId="5ACFA5C9" w14:textId="77777777" w:rsidR="00245568" w:rsidRDefault="00245568">
      <w:pPr>
        <w:rPr>
          <w:rFonts w:ascii="Traditional Arabic" w:hAnsi="Traditional Arabic" w:cs="Traditional Arabic"/>
        </w:rPr>
      </w:pPr>
    </w:p>
    <w:p w14:paraId="6B849B55" w14:textId="77777777" w:rsidR="00245568" w:rsidRPr="00245568" w:rsidRDefault="00245568" w:rsidP="00245568">
      <w:pPr>
        <w:rPr>
          <w:rFonts w:ascii="Traditional Arabic" w:hAnsi="Traditional Arabic" w:cs="Traditional Arabic"/>
        </w:rPr>
      </w:pPr>
    </w:p>
    <w:sectPr w:rsidR="00245568" w:rsidRPr="00245568" w:rsidSect="00561630">
      <w:pgSz w:w="11906" w:h="16838"/>
      <w:pgMar w:top="14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B16" w14:textId="77777777" w:rsidR="003575D4" w:rsidRDefault="003575D4" w:rsidP="003D0BAF">
      <w:r>
        <w:separator/>
      </w:r>
    </w:p>
  </w:endnote>
  <w:endnote w:type="continuationSeparator" w:id="0">
    <w:p w14:paraId="7BCFF427" w14:textId="77777777" w:rsidR="003575D4" w:rsidRDefault="003575D4" w:rsidP="003D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0CFB" w14:textId="77777777" w:rsidR="003575D4" w:rsidRDefault="003575D4" w:rsidP="003D0BAF">
      <w:r>
        <w:separator/>
      </w:r>
    </w:p>
  </w:footnote>
  <w:footnote w:type="continuationSeparator" w:id="0">
    <w:p w14:paraId="58D0F306" w14:textId="77777777" w:rsidR="003575D4" w:rsidRDefault="003575D4" w:rsidP="003D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6083"/>
    <w:multiLevelType w:val="hybridMultilevel"/>
    <w:tmpl w:val="54164D4C"/>
    <w:lvl w:ilvl="0" w:tplc="5B9AB8B4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58086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32"/>
    <w:rsid w:val="00023FF4"/>
    <w:rsid w:val="00035958"/>
    <w:rsid w:val="000E2E11"/>
    <w:rsid w:val="001915F8"/>
    <w:rsid w:val="00191EA6"/>
    <w:rsid w:val="001B6532"/>
    <w:rsid w:val="001F4A66"/>
    <w:rsid w:val="00232285"/>
    <w:rsid w:val="00245568"/>
    <w:rsid w:val="00342E60"/>
    <w:rsid w:val="003575D4"/>
    <w:rsid w:val="00363E23"/>
    <w:rsid w:val="00373FE0"/>
    <w:rsid w:val="003A0430"/>
    <w:rsid w:val="003D0BAF"/>
    <w:rsid w:val="003D61EB"/>
    <w:rsid w:val="004835EA"/>
    <w:rsid w:val="00496D12"/>
    <w:rsid w:val="004B77DB"/>
    <w:rsid w:val="004D62BC"/>
    <w:rsid w:val="00534D50"/>
    <w:rsid w:val="00546F69"/>
    <w:rsid w:val="00561630"/>
    <w:rsid w:val="00574F32"/>
    <w:rsid w:val="00581642"/>
    <w:rsid w:val="006C6F61"/>
    <w:rsid w:val="006D639C"/>
    <w:rsid w:val="00754BD8"/>
    <w:rsid w:val="007C1980"/>
    <w:rsid w:val="00837405"/>
    <w:rsid w:val="008C62C7"/>
    <w:rsid w:val="0097147D"/>
    <w:rsid w:val="00A46C2D"/>
    <w:rsid w:val="00B01636"/>
    <w:rsid w:val="00B1407D"/>
    <w:rsid w:val="00B55604"/>
    <w:rsid w:val="00B87B93"/>
    <w:rsid w:val="00BA441A"/>
    <w:rsid w:val="00BB2317"/>
    <w:rsid w:val="00BD173D"/>
    <w:rsid w:val="00C02FC6"/>
    <w:rsid w:val="00C1114B"/>
    <w:rsid w:val="00C87760"/>
    <w:rsid w:val="00CA7B6C"/>
    <w:rsid w:val="00CF5118"/>
    <w:rsid w:val="00D00847"/>
    <w:rsid w:val="00D0474A"/>
    <w:rsid w:val="00D15D32"/>
    <w:rsid w:val="00D743A1"/>
    <w:rsid w:val="00E2626F"/>
    <w:rsid w:val="00E676B5"/>
    <w:rsid w:val="00E87EEC"/>
    <w:rsid w:val="00EE2B21"/>
    <w:rsid w:val="00F46EA9"/>
    <w:rsid w:val="00F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5C640"/>
  <w15:chartTrackingRefBased/>
  <w15:docId w15:val="{0D9529F1-EF53-43E3-B460-88D91858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BA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D0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0BA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1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EB"/>
    <w:rPr>
      <w:rFonts w:ascii="Segoe UI" w:eastAsia="Times New Roman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1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51A6-FF2C-471D-8606-080C9C83CD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fati-senga</dc:creator>
  <cp:keywords/>
  <dc:description/>
  <cp:lastModifiedBy>chraa2011@gmail.com</cp:lastModifiedBy>
  <cp:revision>2</cp:revision>
  <cp:lastPrinted>2024-04-03T09:47:00Z</cp:lastPrinted>
  <dcterms:created xsi:type="dcterms:W3CDTF">2024-04-04T17:47:00Z</dcterms:created>
  <dcterms:modified xsi:type="dcterms:W3CDTF">2024-04-04T17:47:00Z</dcterms:modified>
</cp:coreProperties>
</file>